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3242"/>
        <w:gridCol w:w="1974"/>
        <w:gridCol w:w="1974"/>
      </w:tblGrid>
      <w:tr w:rsidR="00DF1D42" w:rsidTr="00536FE7">
        <w:trPr>
          <w:trHeight w:val="1380"/>
        </w:trPr>
        <w:tc>
          <w:tcPr>
            <w:tcW w:w="2356" w:type="dxa"/>
          </w:tcPr>
          <w:p w:rsidR="00DF1D42" w:rsidRDefault="00DF1D42" w:rsidP="00536FE7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F1D42" w:rsidRDefault="00635A44" w:rsidP="00536FE7">
            <w:pPr>
              <w:pStyle w:val="TableParagraph"/>
              <w:spacing w:before="0" w:line="247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Создание Совета клуба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>
              <w:rPr>
                <w:w w:val="105"/>
                <w:sz w:val="23"/>
              </w:rPr>
              <w:t>спортивных</w:t>
            </w:r>
            <w:proofErr w:type="gramEnd"/>
          </w:p>
          <w:p w:rsidR="00DF1D42" w:rsidRDefault="00635A44" w:rsidP="00536FE7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секций;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F1D42" w:rsidRDefault="00635A44" w:rsidP="00536FE7">
            <w:pPr>
              <w:pStyle w:val="TableParagraph"/>
              <w:spacing w:before="0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 xml:space="preserve">Август-сентябрь </w:t>
            </w:r>
            <w:r w:rsidR="00393439">
              <w:rPr>
                <w:w w:val="105"/>
                <w:sz w:val="23"/>
              </w:rPr>
              <w:t xml:space="preserve">2021 </w:t>
            </w:r>
            <w:r>
              <w:rPr>
                <w:w w:val="105"/>
                <w:sz w:val="23"/>
              </w:rPr>
              <w:t>г</w:t>
            </w:r>
            <w:r w:rsidR="00393439">
              <w:rPr>
                <w:w w:val="105"/>
                <w:sz w:val="23"/>
              </w:rPr>
              <w:t>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F1D42" w:rsidRDefault="00635A44" w:rsidP="00536FE7">
            <w:pPr>
              <w:pStyle w:val="TableParagraph"/>
              <w:spacing w:before="0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ШСК, педагоги ДО ШСК</w:t>
            </w:r>
          </w:p>
        </w:tc>
      </w:tr>
      <w:tr w:rsidR="00DF1D42" w:rsidTr="00536FE7">
        <w:trPr>
          <w:trHeight w:val="278"/>
        </w:trPr>
        <w:tc>
          <w:tcPr>
            <w:tcW w:w="9546" w:type="dxa"/>
            <w:gridSpan w:val="4"/>
          </w:tcPr>
          <w:p w:rsidR="00DF1D42" w:rsidRDefault="00635A44" w:rsidP="00536FE7">
            <w:pPr>
              <w:pStyle w:val="TableParagraph"/>
              <w:spacing w:line="251" w:lineRule="exact"/>
              <w:ind w:left="2999" w:right="29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Методическая деятельность</w:t>
            </w:r>
          </w:p>
        </w:tc>
      </w:tr>
      <w:tr w:rsidR="00DF1D42" w:rsidTr="00536FE7">
        <w:trPr>
          <w:trHeight w:val="2208"/>
        </w:trPr>
        <w:tc>
          <w:tcPr>
            <w:tcW w:w="2356" w:type="dxa"/>
          </w:tcPr>
          <w:p w:rsidR="00DF1D42" w:rsidRDefault="00635A44" w:rsidP="00536FE7">
            <w:pPr>
              <w:pStyle w:val="TableParagraph"/>
              <w:spacing w:line="249" w:lineRule="auto"/>
              <w:ind w:right="29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Разработка, согласование программ дополнительного образования детей </w:t>
            </w:r>
            <w:proofErr w:type="spellStart"/>
            <w:proofErr w:type="gramStart"/>
            <w:r>
              <w:rPr>
                <w:w w:val="105"/>
                <w:sz w:val="23"/>
              </w:rPr>
              <w:t>физкультурно</w:t>
            </w:r>
            <w:proofErr w:type="spellEnd"/>
            <w:r>
              <w:rPr>
                <w:w w:val="105"/>
                <w:sz w:val="23"/>
              </w:rPr>
              <w:t>- спортивной</w:t>
            </w:r>
            <w:proofErr w:type="gramEnd"/>
          </w:p>
          <w:p w:rsidR="00DF1D42" w:rsidRDefault="00635A44" w:rsidP="00536FE7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направленности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44" w:line="249" w:lineRule="auto"/>
              <w:ind w:right="1019" w:firstLine="0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имеющихся программ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>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" w:line="247" w:lineRule="auto"/>
              <w:ind w:right="175" w:firstLine="0"/>
              <w:rPr>
                <w:sz w:val="23"/>
              </w:rPr>
            </w:pPr>
            <w:r>
              <w:rPr>
                <w:w w:val="105"/>
                <w:sz w:val="23"/>
              </w:rPr>
              <w:t>выявление круга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 учащихся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ОУ;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3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написание программ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DF1D42" w:rsidRDefault="00635A44" w:rsidP="00536FE7">
            <w:pPr>
              <w:pStyle w:val="TableParagraph"/>
              <w:spacing w:before="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F1D42" w:rsidRDefault="00635A44" w:rsidP="00536FE7">
            <w:pPr>
              <w:pStyle w:val="TableParagraph"/>
              <w:spacing w:before="0" w:line="247" w:lineRule="auto"/>
              <w:ind w:firstLine="5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Руководитель ШСК, педагоги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>,</w:t>
            </w:r>
          </w:p>
        </w:tc>
      </w:tr>
      <w:tr w:rsidR="00DF1D42" w:rsidTr="00536FE7">
        <w:trPr>
          <w:trHeight w:val="1653"/>
        </w:trPr>
        <w:tc>
          <w:tcPr>
            <w:tcW w:w="2356" w:type="dxa"/>
          </w:tcPr>
          <w:p w:rsidR="00DF1D42" w:rsidRDefault="00635A44" w:rsidP="00536FE7">
            <w:pPr>
              <w:pStyle w:val="TableParagraph"/>
              <w:spacing w:before="144" w:line="249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Проведение методических мероприятий с целью обмена опытом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2" w:lineRule="auto"/>
              <w:ind w:right="202" w:firstLine="0"/>
              <w:rPr>
                <w:sz w:val="23"/>
              </w:rPr>
            </w:pPr>
            <w:r>
              <w:rPr>
                <w:w w:val="105"/>
                <w:sz w:val="23"/>
              </w:rPr>
              <w:t>участие в методических объединениях педагогов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 xml:space="preserve"> (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 xml:space="preserve"> уровне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района);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0" w:line="260" w:lineRule="exact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участие 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семинарах,</w:t>
            </w:r>
          </w:p>
          <w:p w:rsidR="00DF1D42" w:rsidRDefault="00635A44" w:rsidP="00536FE7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круглых </w:t>
            </w:r>
            <w:proofErr w:type="gramStart"/>
            <w:r>
              <w:rPr>
                <w:w w:val="105"/>
                <w:sz w:val="23"/>
              </w:rPr>
              <w:t>столах</w:t>
            </w:r>
            <w:proofErr w:type="gramEnd"/>
            <w:r>
              <w:rPr>
                <w:w w:val="105"/>
                <w:sz w:val="23"/>
              </w:rPr>
              <w:t xml:space="preserve"> и других</w:t>
            </w:r>
          </w:p>
          <w:p w:rsidR="00DF1D42" w:rsidRDefault="00635A44" w:rsidP="00536FE7">
            <w:pPr>
              <w:pStyle w:val="TableParagraph"/>
              <w:spacing w:before="17" w:line="244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формах</w:t>
            </w:r>
            <w:proofErr w:type="gramEnd"/>
            <w:r>
              <w:rPr>
                <w:w w:val="105"/>
                <w:sz w:val="23"/>
              </w:rPr>
              <w:t xml:space="preserve"> обмена опытом.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spacing w:before="144" w:line="249" w:lineRule="auto"/>
              <w:ind w:left="117" w:right="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течение учебного года по плану, по </w:t>
            </w:r>
            <w:proofErr w:type="gramStart"/>
            <w:r>
              <w:rPr>
                <w:w w:val="105"/>
                <w:sz w:val="23"/>
              </w:rPr>
              <w:t>индивидуальном</w:t>
            </w:r>
            <w:proofErr w:type="gramEnd"/>
            <w:r>
              <w:rPr>
                <w:w w:val="105"/>
                <w:sz w:val="23"/>
              </w:rPr>
              <w:t xml:space="preserve"> у плану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DF1D42" w:rsidRDefault="00635A44" w:rsidP="00536FE7">
            <w:pPr>
              <w:pStyle w:val="TableParagraph"/>
              <w:spacing w:before="1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Руководитель ШСК, педагоги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</w:p>
        </w:tc>
      </w:tr>
      <w:tr w:rsidR="00DF1D42" w:rsidTr="00536FE7">
        <w:trPr>
          <w:trHeight w:val="2208"/>
        </w:trPr>
        <w:tc>
          <w:tcPr>
            <w:tcW w:w="2356" w:type="dxa"/>
          </w:tcPr>
          <w:p w:rsidR="00DF1D42" w:rsidRDefault="00DF1D42" w:rsidP="00536FE7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F1D42" w:rsidRDefault="00635A44" w:rsidP="00536FE7">
            <w:pPr>
              <w:pStyle w:val="TableParagraph"/>
              <w:spacing w:before="0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2" w:lineRule="auto"/>
              <w:ind w:right="814" w:firstLine="0"/>
              <w:rPr>
                <w:sz w:val="23"/>
              </w:rPr>
            </w:pPr>
            <w:r>
              <w:rPr>
                <w:w w:val="105"/>
                <w:sz w:val="23"/>
              </w:rPr>
              <w:t>поиск интересных вариантов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конкурсной деятельности;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0" w:line="254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подготовка к соревнованиям,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состязаниям;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0" w:line="247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непосредственное участие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соревнованиях;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0" w:line="244" w:lineRule="exact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9"/>
              <w:ind w:left="0"/>
            </w:pPr>
          </w:p>
          <w:p w:rsidR="00DF1D42" w:rsidRDefault="00635A44" w:rsidP="00536FE7">
            <w:pPr>
              <w:pStyle w:val="TableParagraph"/>
              <w:spacing w:before="0" w:line="249" w:lineRule="auto"/>
              <w:ind w:left="117" w:right="1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w w:val="105"/>
                <w:sz w:val="23"/>
              </w:rPr>
              <w:t>теч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proofErr w:type="spellStart"/>
            <w:r>
              <w:rPr>
                <w:w w:val="105"/>
                <w:sz w:val="23"/>
              </w:rPr>
              <w:t>уч</w:t>
            </w:r>
            <w:proofErr w:type="spellEnd"/>
            <w:r>
              <w:rPr>
                <w:w w:val="105"/>
                <w:sz w:val="23"/>
              </w:rPr>
              <w:t>. года по плану и годовому плану ОО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9"/>
              <w:ind w:left="0"/>
            </w:pPr>
          </w:p>
          <w:p w:rsidR="00DF1D42" w:rsidRDefault="00635A44" w:rsidP="00536FE7">
            <w:pPr>
              <w:pStyle w:val="TableParagraph"/>
              <w:spacing w:before="0" w:line="249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Зам</w:t>
            </w:r>
            <w:proofErr w:type="gramStart"/>
            <w:r>
              <w:rPr>
                <w:w w:val="105"/>
                <w:sz w:val="23"/>
              </w:rPr>
              <w:t>.д</w:t>
            </w:r>
            <w:proofErr w:type="gramEnd"/>
            <w:r>
              <w:rPr>
                <w:w w:val="105"/>
                <w:sz w:val="23"/>
              </w:rPr>
              <w:t>ир</w:t>
            </w:r>
            <w:proofErr w:type="spellEnd"/>
            <w:r>
              <w:rPr>
                <w:w w:val="105"/>
                <w:sz w:val="23"/>
              </w:rPr>
              <w:t>. по ВР, Руководитель ШСК, педагоги ДО ШСК</w:t>
            </w:r>
          </w:p>
        </w:tc>
      </w:tr>
      <w:tr w:rsidR="00DF1D42" w:rsidTr="00536FE7">
        <w:trPr>
          <w:trHeight w:val="2208"/>
        </w:trPr>
        <w:tc>
          <w:tcPr>
            <w:tcW w:w="2356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9"/>
              <w:ind w:left="0"/>
            </w:pPr>
          </w:p>
          <w:p w:rsidR="00DF1D42" w:rsidRDefault="00635A44" w:rsidP="00536FE7">
            <w:pPr>
              <w:pStyle w:val="TableParagraph"/>
              <w:spacing w:before="0" w:line="252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смотров спортивных</w:t>
            </w:r>
          </w:p>
          <w:p w:rsidR="00DF1D42" w:rsidRDefault="00635A44" w:rsidP="00536FE7">
            <w:pPr>
              <w:pStyle w:val="TableParagraph"/>
              <w:spacing w:before="0"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коллективов школы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выбор темы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смотра;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6" w:line="249" w:lineRule="auto"/>
              <w:ind w:right="326" w:firstLine="0"/>
              <w:rPr>
                <w:sz w:val="23"/>
              </w:rPr>
            </w:pPr>
            <w:r>
              <w:rPr>
                <w:w w:val="105"/>
                <w:sz w:val="23"/>
              </w:rPr>
              <w:t>подготовка и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эмблем и девизов спортивных коллективов - классов;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2" w:line="247" w:lineRule="auto"/>
              <w:ind w:right="792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выставки эмблем;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0" w:line="244" w:lineRule="exact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ind w:left="0"/>
              <w:rPr>
                <w:sz w:val="20"/>
              </w:rPr>
            </w:pPr>
          </w:p>
          <w:p w:rsidR="00DF1D42" w:rsidRDefault="00393439" w:rsidP="00536FE7">
            <w:pPr>
              <w:pStyle w:val="TableParagraph"/>
              <w:spacing w:before="0" w:line="254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Апрель – май 2022 </w:t>
            </w:r>
            <w:r w:rsidR="00635A44">
              <w:rPr>
                <w:w w:val="105"/>
                <w:sz w:val="23"/>
              </w:rPr>
              <w:t>г.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F1D42" w:rsidRDefault="00635A44" w:rsidP="00536FE7">
            <w:pPr>
              <w:pStyle w:val="TableParagraph"/>
              <w:spacing w:before="0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ШСК, педагоги ДО ШСК</w:t>
            </w:r>
          </w:p>
        </w:tc>
      </w:tr>
      <w:tr w:rsidR="00DF1D42" w:rsidTr="00536FE7">
        <w:trPr>
          <w:trHeight w:val="825"/>
        </w:trPr>
        <w:tc>
          <w:tcPr>
            <w:tcW w:w="2356" w:type="dxa"/>
          </w:tcPr>
          <w:p w:rsidR="00DF1D42" w:rsidRDefault="00635A44" w:rsidP="00536FE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Связь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DF1D42" w:rsidRDefault="00635A44" w:rsidP="00536FE7">
            <w:pPr>
              <w:pStyle w:val="TableParagraph"/>
              <w:spacing w:before="11" w:line="270" w:lineRule="atLeast"/>
              <w:ind w:right="106"/>
              <w:rPr>
                <w:sz w:val="23"/>
              </w:rPr>
            </w:pPr>
            <w:r>
              <w:rPr>
                <w:sz w:val="23"/>
              </w:rPr>
              <w:t xml:space="preserve">социальными </w:t>
            </w:r>
            <w:r>
              <w:rPr>
                <w:w w:val="105"/>
                <w:sz w:val="23"/>
              </w:rPr>
              <w:t>партнерами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Участие в </w:t>
            </w:r>
            <w:proofErr w:type="gramStart"/>
            <w:r>
              <w:rPr>
                <w:w w:val="105"/>
                <w:sz w:val="23"/>
              </w:rPr>
              <w:t>спортивных</w:t>
            </w:r>
            <w:proofErr w:type="gramEnd"/>
          </w:p>
          <w:p w:rsidR="00DF1D42" w:rsidRDefault="00635A44" w:rsidP="00536FE7">
            <w:pPr>
              <w:pStyle w:val="TableParagraph"/>
              <w:spacing w:before="11" w:line="270" w:lineRule="atLeas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соревнованиях</w:t>
            </w:r>
            <w:proofErr w:type="gramEnd"/>
            <w:r>
              <w:rPr>
                <w:w w:val="105"/>
                <w:sz w:val="23"/>
              </w:rPr>
              <w:t xml:space="preserve"> сельского поселения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spacing w:before="151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учебного года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Зам</w:t>
            </w:r>
            <w:proofErr w:type="gramStart"/>
            <w:r>
              <w:rPr>
                <w:w w:val="105"/>
                <w:sz w:val="23"/>
              </w:rPr>
              <w:t>.д</w:t>
            </w:r>
            <w:proofErr w:type="gramEnd"/>
            <w:r>
              <w:rPr>
                <w:w w:val="105"/>
                <w:sz w:val="23"/>
              </w:rPr>
              <w:t>ир</w:t>
            </w:r>
            <w:proofErr w:type="spellEnd"/>
            <w:r>
              <w:rPr>
                <w:w w:val="105"/>
                <w:sz w:val="23"/>
              </w:rPr>
              <w:t>. по ВР,</w:t>
            </w:r>
          </w:p>
          <w:p w:rsidR="00DF1D42" w:rsidRDefault="00635A44" w:rsidP="00536FE7">
            <w:pPr>
              <w:pStyle w:val="TableParagraph"/>
              <w:spacing w:before="11" w:line="270" w:lineRule="atLeast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>
              <w:rPr>
                <w:w w:val="105"/>
                <w:sz w:val="23"/>
              </w:rPr>
              <w:t>ШСК,</w:t>
            </w:r>
          </w:p>
        </w:tc>
      </w:tr>
      <w:tr w:rsidR="00DF1D42" w:rsidTr="00536FE7">
        <w:trPr>
          <w:trHeight w:val="1661"/>
        </w:trPr>
        <w:tc>
          <w:tcPr>
            <w:tcW w:w="2356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9"/>
              <w:ind w:left="0"/>
            </w:pPr>
          </w:p>
          <w:p w:rsidR="00DF1D42" w:rsidRDefault="00635A44" w:rsidP="00536FE7">
            <w:pPr>
              <w:pStyle w:val="TableParagraph"/>
              <w:spacing w:before="1" w:line="254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Связь со школами района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4" w:line="249" w:lineRule="auto"/>
              <w:ind w:right="150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обмен информацией с другими ОО, работающих в рамках </w:t>
            </w:r>
            <w:proofErr w:type="spellStart"/>
            <w:proofErr w:type="gramStart"/>
            <w:r>
              <w:rPr>
                <w:w w:val="105"/>
                <w:sz w:val="23"/>
              </w:rPr>
              <w:t>физкультурно</w:t>
            </w:r>
            <w:proofErr w:type="spellEnd"/>
            <w:r>
              <w:rPr>
                <w:w w:val="105"/>
                <w:sz w:val="23"/>
              </w:rPr>
              <w:t>- спортивной</w:t>
            </w:r>
            <w:proofErr w:type="gramEnd"/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2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совместных</w:t>
            </w:r>
            <w:proofErr w:type="gramEnd"/>
          </w:p>
          <w:p w:rsidR="00DF1D42" w:rsidRDefault="00635A44" w:rsidP="00536FE7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мероприятий.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1D42" w:rsidRDefault="00DF1D42" w:rsidP="00536FE7">
            <w:pPr>
              <w:pStyle w:val="TableParagraph"/>
              <w:spacing w:before="9"/>
              <w:ind w:left="0"/>
            </w:pPr>
          </w:p>
          <w:p w:rsidR="00DF1D42" w:rsidRDefault="00635A44" w:rsidP="00536FE7">
            <w:pPr>
              <w:pStyle w:val="TableParagraph"/>
              <w:spacing w:before="1" w:line="254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учебного года</w:t>
            </w:r>
          </w:p>
        </w:tc>
        <w:tc>
          <w:tcPr>
            <w:tcW w:w="1974" w:type="dxa"/>
          </w:tcPr>
          <w:p w:rsidR="00DF1D42" w:rsidRDefault="00DF1D42" w:rsidP="00536FE7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:rsidR="00DF1D42" w:rsidRDefault="00635A44" w:rsidP="00536FE7">
            <w:pPr>
              <w:pStyle w:val="TableParagraph"/>
              <w:spacing w:before="0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ШСК, педагоги ДО ШСК</w:t>
            </w:r>
          </w:p>
        </w:tc>
      </w:tr>
      <w:tr w:rsidR="00DF1D42" w:rsidTr="00536FE7">
        <w:trPr>
          <w:trHeight w:val="825"/>
        </w:trPr>
        <w:tc>
          <w:tcPr>
            <w:tcW w:w="2356" w:type="dxa"/>
          </w:tcPr>
          <w:p w:rsidR="00DF1D42" w:rsidRDefault="00635A44" w:rsidP="00536FE7">
            <w:pPr>
              <w:pStyle w:val="TableParagraph"/>
              <w:spacing w:line="247" w:lineRule="auto"/>
              <w:ind w:right="106"/>
              <w:rPr>
                <w:sz w:val="23"/>
              </w:rPr>
            </w:pPr>
            <w:r>
              <w:rPr>
                <w:sz w:val="23"/>
              </w:rPr>
              <w:t xml:space="preserve">Осуществление </w:t>
            </w:r>
            <w:r>
              <w:rPr>
                <w:w w:val="105"/>
                <w:sz w:val="23"/>
              </w:rPr>
              <w:t xml:space="preserve">контроля </w:t>
            </w:r>
            <w:proofErr w:type="gramStart"/>
            <w:r>
              <w:rPr>
                <w:w w:val="105"/>
                <w:sz w:val="23"/>
              </w:rPr>
              <w:t>над</w:t>
            </w:r>
            <w:proofErr w:type="gramEnd"/>
          </w:p>
          <w:p w:rsidR="00DF1D42" w:rsidRDefault="00635A44" w:rsidP="00536FE7">
            <w:pPr>
              <w:pStyle w:val="TableParagraph"/>
              <w:spacing w:before="10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работой ШСК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Проверка документации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учебного года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Зам</w:t>
            </w:r>
            <w:proofErr w:type="gramStart"/>
            <w:r>
              <w:rPr>
                <w:w w:val="105"/>
                <w:sz w:val="23"/>
              </w:rPr>
              <w:t>.д</w:t>
            </w:r>
            <w:proofErr w:type="gramEnd"/>
            <w:r>
              <w:rPr>
                <w:w w:val="105"/>
                <w:sz w:val="23"/>
              </w:rPr>
              <w:t>ир</w:t>
            </w:r>
            <w:proofErr w:type="spellEnd"/>
            <w:r>
              <w:rPr>
                <w:w w:val="105"/>
                <w:sz w:val="23"/>
              </w:rPr>
              <w:t>. по ВР</w:t>
            </w:r>
          </w:p>
        </w:tc>
      </w:tr>
      <w:tr w:rsidR="00DF1D42" w:rsidTr="00536FE7">
        <w:trPr>
          <w:trHeight w:val="1660"/>
        </w:trPr>
        <w:tc>
          <w:tcPr>
            <w:tcW w:w="2356" w:type="dxa"/>
          </w:tcPr>
          <w:p w:rsidR="00DF1D42" w:rsidRDefault="00635A44" w:rsidP="00536FE7">
            <w:pPr>
              <w:pStyle w:val="TableParagraph"/>
              <w:spacing w:line="254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Контроль ведения </w:t>
            </w:r>
            <w:proofErr w:type="gramStart"/>
            <w:r>
              <w:rPr>
                <w:w w:val="105"/>
                <w:sz w:val="23"/>
              </w:rPr>
              <w:t>отчетной</w:t>
            </w:r>
            <w:proofErr w:type="gramEnd"/>
          </w:p>
          <w:p w:rsidR="00DF1D42" w:rsidRDefault="00635A44" w:rsidP="00536FE7">
            <w:pPr>
              <w:pStyle w:val="TableParagraph"/>
              <w:spacing w:before="0" w:line="249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документации </w:t>
            </w:r>
            <w:r>
              <w:rPr>
                <w:sz w:val="23"/>
              </w:rPr>
              <w:t>специалистами,</w:t>
            </w:r>
          </w:p>
          <w:p w:rsidR="00DF1D42" w:rsidRDefault="00635A44" w:rsidP="00536FE7">
            <w:pPr>
              <w:pStyle w:val="TableParagraph"/>
              <w:spacing w:before="0" w:line="274" w:lineRule="exact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работающими в ШСК</w:t>
            </w:r>
          </w:p>
        </w:tc>
        <w:tc>
          <w:tcPr>
            <w:tcW w:w="3242" w:type="dxa"/>
          </w:tcPr>
          <w:p w:rsidR="00DF1D42" w:rsidRDefault="00635A44" w:rsidP="00536F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54" w:lineRule="auto"/>
              <w:ind w:right="1268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проверка </w:t>
            </w:r>
            <w:r>
              <w:rPr>
                <w:spacing w:val="-3"/>
                <w:w w:val="105"/>
                <w:sz w:val="23"/>
              </w:rPr>
              <w:t xml:space="preserve">планов </w:t>
            </w:r>
            <w:r>
              <w:rPr>
                <w:w w:val="105"/>
                <w:sz w:val="23"/>
              </w:rPr>
              <w:t>специалистов;</w:t>
            </w:r>
          </w:p>
          <w:p w:rsidR="00DF1D42" w:rsidRDefault="00635A44" w:rsidP="00536F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0" w:line="249" w:lineRule="auto"/>
              <w:ind w:right="118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проверка ведения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журналов педагогами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spacing w:before="151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учебного года по плану контроля</w:t>
            </w:r>
          </w:p>
        </w:tc>
        <w:tc>
          <w:tcPr>
            <w:tcW w:w="1974" w:type="dxa"/>
          </w:tcPr>
          <w:p w:rsidR="00DF1D42" w:rsidRDefault="00635A44" w:rsidP="00536FE7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>
              <w:rPr>
                <w:w w:val="105"/>
                <w:sz w:val="23"/>
              </w:rPr>
              <w:t>ШСК.</w:t>
            </w:r>
          </w:p>
        </w:tc>
      </w:tr>
    </w:tbl>
    <w:p w:rsidR="00DF1D42" w:rsidRDefault="00DF1D42">
      <w:pPr>
        <w:spacing w:line="254" w:lineRule="auto"/>
        <w:rPr>
          <w:sz w:val="23"/>
        </w:rPr>
        <w:sectPr w:rsidR="00DF1D42">
          <w:pgSz w:w="11910" w:h="1685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3242"/>
        <w:gridCol w:w="1974"/>
        <w:gridCol w:w="1974"/>
      </w:tblGrid>
      <w:tr w:rsidR="00DF1D42">
        <w:trPr>
          <w:trHeight w:val="2755"/>
        </w:trPr>
        <w:tc>
          <w:tcPr>
            <w:tcW w:w="2356" w:type="dxa"/>
          </w:tcPr>
          <w:p w:rsidR="00DF1D42" w:rsidRDefault="00635A44">
            <w:pPr>
              <w:pStyle w:val="TableParagraph"/>
              <w:spacing w:line="249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Проведение спортивных праздников, спортивных акций, смотров.</w:t>
            </w:r>
          </w:p>
        </w:tc>
        <w:tc>
          <w:tcPr>
            <w:tcW w:w="3242" w:type="dxa"/>
          </w:tcPr>
          <w:p w:rsidR="00DF1D42" w:rsidRDefault="00635A4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44" w:line="249" w:lineRule="auto"/>
              <w:ind w:right="613" w:firstLine="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спортивно- массовых мероприятий (разработка сценариев и плана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подготовки);</w:t>
            </w:r>
          </w:p>
          <w:p w:rsidR="00DF1D42" w:rsidRDefault="00635A4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9" w:line="247" w:lineRule="auto"/>
              <w:ind w:right="559" w:firstLine="0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участия учащихся в спортивно- массовых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мероприятиях;</w:t>
            </w:r>
          </w:p>
          <w:p w:rsidR="00DF1D42" w:rsidRDefault="00635A4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1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проведения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мероприятия;</w:t>
            </w:r>
          </w:p>
          <w:p w:rsidR="00DF1D42" w:rsidRDefault="00635A4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9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мероприятия.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течение </w:t>
            </w:r>
            <w:proofErr w:type="gramStart"/>
            <w:r>
              <w:rPr>
                <w:w w:val="105"/>
                <w:sz w:val="23"/>
              </w:rPr>
              <w:t>учебного</w:t>
            </w:r>
            <w:proofErr w:type="gramEnd"/>
          </w:p>
          <w:p w:rsidR="00DF1D42" w:rsidRDefault="00635A44">
            <w:pPr>
              <w:pStyle w:val="TableParagraph"/>
              <w:spacing w:before="9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года (</w:t>
            </w:r>
            <w:proofErr w:type="gramStart"/>
            <w:r>
              <w:rPr>
                <w:w w:val="105"/>
                <w:sz w:val="23"/>
              </w:rPr>
              <w:t xml:space="preserve">Приложен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1)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ШСК, педагоги ДО ШСК</w:t>
            </w:r>
          </w:p>
        </w:tc>
      </w:tr>
      <w:tr w:rsidR="00DF1D42">
        <w:trPr>
          <w:trHeight w:val="1661"/>
        </w:trPr>
        <w:tc>
          <w:tcPr>
            <w:tcW w:w="2356" w:type="dxa"/>
          </w:tcPr>
          <w:p w:rsidR="00DF1D42" w:rsidRDefault="00635A44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Формирование списков учащихся </w:t>
            </w:r>
            <w:proofErr w:type="gramStart"/>
            <w:r>
              <w:rPr>
                <w:w w:val="105"/>
                <w:sz w:val="23"/>
              </w:rPr>
              <w:t>допущенные</w:t>
            </w:r>
            <w:proofErr w:type="gramEnd"/>
            <w:r>
              <w:rPr>
                <w:w w:val="105"/>
                <w:sz w:val="23"/>
              </w:rPr>
              <w:t xml:space="preserve"> к сдаче норм ГТО</w:t>
            </w:r>
          </w:p>
        </w:tc>
        <w:tc>
          <w:tcPr>
            <w:tcW w:w="3242" w:type="dxa"/>
          </w:tcPr>
          <w:p w:rsidR="00DF1D42" w:rsidRDefault="00635A4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4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списков</w:t>
            </w:r>
          </w:p>
          <w:p w:rsidR="00DF1D42" w:rsidRDefault="00635A4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0" w:line="247" w:lineRule="auto"/>
              <w:ind w:right="369" w:firstLine="0"/>
              <w:rPr>
                <w:sz w:val="23"/>
              </w:rPr>
            </w:pPr>
            <w:r>
              <w:rPr>
                <w:w w:val="105"/>
                <w:sz w:val="23"/>
              </w:rPr>
              <w:t>издание приказа по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сдаче норм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ГТО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>
              <w:rPr>
                <w:w w:val="105"/>
                <w:sz w:val="23"/>
              </w:rPr>
              <w:t>ШСК,</w:t>
            </w:r>
          </w:p>
          <w:p w:rsidR="00DF1D42" w:rsidRDefault="00635A44">
            <w:pPr>
              <w:pStyle w:val="TableParagraph"/>
              <w:spacing w:before="0" w:line="262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мед</w:t>
            </w:r>
            <w:proofErr w:type="gramStart"/>
            <w:r>
              <w:rPr>
                <w:w w:val="105"/>
                <w:sz w:val="23"/>
              </w:rPr>
              <w:t>.р</w:t>
            </w:r>
            <w:proofErr w:type="gramEnd"/>
            <w:r>
              <w:rPr>
                <w:w w:val="105"/>
                <w:sz w:val="23"/>
              </w:rPr>
              <w:t>аботник</w:t>
            </w:r>
            <w:proofErr w:type="spellEnd"/>
          </w:p>
        </w:tc>
      </w:tr>
      <w:tr w:rsidR="00DF1D42">
        <w:trPr>
          <w:trHeight w:val="2208"/>
        </w:trPr>
        <w:tc>
          <w:tcPr>
            <w:tcW w:w="2356" w:type="dxa"/>
          </w:tcPr>
          <w:p w:rsidR="00DF1D42" w:rsidRDefault="00635A44">
            <w:pPr>
              <w:pStyle w:val="TableParagraph"/>
              <w:spacing w:before="144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Обновление </w:t>
            </w:r>
            <w:proofErr w:type="gramStart"/>
            <w:r>
              <w:rPr>
                <w:w w:val="105"/>
                <w:sz w:val="23"/>
              </w:rPr>
              <w:t>информационного</w:t>
            </w:r>
            <w:proofErr w:type="gramEnd"/>
            <w:r>
              <w:rPr>
                <w:w w:val="105"/>
                <w:sz w:val="23"/>
              </w:rPr>
              <w:t xml:space="preserve"> стенд по ВФСК ГТО</w:t>
            </w:r>
          </w:p>
        </w:tc>
        <w:tc>
          <w:tcPr>
            <w:tcW w:w="3242" w:type="dxa"/>
          </w:tcPr>
          <w:p w:rsidR="00DF1D42" w:rsidRDefault="00DF1D42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DF1D42" w:rsidRDefault="00635A44">
            <w:pPr>
              <w:pStyle w:val="TableParagraph"/>
              <w:spacing w:before="0" w:line="249" w:lineRule="auto"/>
              <w:ind w:right="127"/>
              <w:rPr>
                <w:sz w:val="23"/>
              </w:rPr>
            </w:pPr>
            <w:r>
              <w:rPr>
                <w:w w:val="105"/>
                <w:sz w:val="23"/>
              </w:rPr>
              <w:t>- информирование всех участников образовательного процесса о мероприятиях по ВФСК</w:t>
            </w:r>
          </w:p>
          <w:p w:rsidR="00DF1D42" w:rsidRDefault="00635A44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«Готов к труду и обороне» </w:t>
            </w:r>
            <w:proofErr w:type="gramStart"/>
            <w:r>
              <w:rPr>
                <w:w w:val="105"/>
                <w:sz w:val="23"/>
              </w:rPr>
              <w:t xml:space="preserve">( </w:t>
            </w:r>
            <w:proofErr w:type="gramEnd"/>
            <w:r>
              <w:rPr>
                <w:w w:val="105"/>
                <w:sz w:val="23"/>
              </w:rPr>
              <w:t>ГТО)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1974" w:type="dxa"/>
          </w:tcPr>
          <w:p w:rsidR="00DF1D42" w:rsidRDefault="00DF1D42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F1D42" w:rsidRDefault="00635A44">
            <w:pPr>
              <w:pStyle w:val="TableParagraph"/>
              <w:spacing w:before="0" w:line="247" w:lineRule="auto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>
              <w:rPr>
                <w:w w:val="105"/>
                <w:sz w:val="23"/>
              </w:rPr>
              <w:t>ШСК.</w:t>
            </w:r>
          </w:p>
        </w:tc>
      </w:tr>
      <w:tr w:rsidR="00DF1D42">
        <w:trPr>
          <w:trHeight w:val="2762"/>
        </w:trPr>
        <w:tc>
          <w:tcPr>
            <w:tcW w:w="2356" w:type="dxa"/>
          </w:tcPr>
          <w:p w:rsidR="00DF1D42" w:rsidRDefault="00635A44">
            <w:pPr>
              <w:pStyle w:val="TableParagraph"/>
              <w:spacing w:line="249" w:lineRule="auto"/>
              <w:ind w:right="12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Обновление на сайте школы специального раздела, </w:t>
            </w:r>
            <w:proofErr w:type="gramStart"/>
            <w:r>
              <w:rPr>
                <w:w w:val="105"/>
                <w:sz w:val="23"/>
              </w:rPr>
              <w:t>содержащий</w:t>
            </w:r>
            <w:proofErr w:type="gramEnd"/>
            <w:r>
              <w:rPr>
                <w:w w:val="105"/>
                <w:sz w:val="23"/>
              </w:rPr>
              <w:t xml:space="preserve"> информацию ВФСК ГТО</w:t>
            </w:r>
          </w:p>
        </w:tc>
        <w:tc>
          <w:tcPr>
            <w:tcW w:w="3242" w:type="dxa"/>
          </w:tcPr>
          <w:p w:rsidR="00DF1D42" w:rsidRDefault="00DF1D42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DF1D42" w:rsidRDefault="00635A44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-нормативные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документы</w:t>
            </w:r>
          </w:p>
          <w:p w:rsidR="00DF1D42" w:rsidRDefault="00635A44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-положение о ВФСК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ГТО</w:t>
            </w:r>
          </w:p>
          <w:p w:rsidR="00DF1D42" w:rsidRDefault="00635A44">
            <w:pPr>
              <w:pStyle w:val="TableParagraph"/>
              <w:spacing w:before="10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proofErr w:type="gramStart"/>
            <w:r>
              <w:rPr>
                <w:w w:val="105"/>
                <w:sz w:val="23"/>
              </w:rPr>
              <w:t>материалы</w:t>
            </w:r>
            <w:proofErr w:type="gramEnd"/>
            <w:r>
              <w:rPr>
                <w:w w:val="105"/>
                <w:sz w:val="23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1974" w:type="dxa"/>
          </w:tcPr>
          <w:p w:rsidR="00DF1D42" w:rsidRDefault="00DF1D42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DF1D42" w:rsidRDefault="00635A44">
            <w:pPr>
              <w:pStyle w:val="TableParagraph"/>
              <w:spacing w:before="0" w:line="247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зам</w:t>
            </w:r>
            <w:proofErr w:type="gramStart"/>
            <w:r>
              <w:rPr>
                <w:w w:val="105"/>
                <w:sz w:val="23"/>
              </w:rPr>
              <w:t>.д</w:t>
            </w:r>
            <w:proofErr w:type="gramEnd"/>
            <w:r>
              <w:rPr>
                <w:w w:val="105"/>
                <w:sz w:val="23"/>
              </w:rPr>
              <w:t>ир</w:t>
            </w:r>
            <w:proofErr w:type="spellEnd"/>
            <w:r>
              <w:rPr>
                <w:w w:val="105"/>
                <w:sz w:val="23"/>
              </w:rPr>
              <w:t xml:space="preserve"> по ВР, отв. за сайт</w:t>
            </w:r>
          </w:p>
        </w:tc>
      </w:tr>
      <w:tr w:rsidR="00DF1D42">
        <w:trPr>
          <w:trHeight w:val="1942"/>
        </w:trPr>
        <w:tc>
          <w:tcPr>
            <w:tcW w:w="2356" w:type="dxa"/>
          </w:tcPr>
          <w:p w:rsidR="00DF1D42" w:rsidRDefault="00635A44">
            <w:pPr>
              <w:pStyle w:val="TableParagraph"/>
              <w:spacing w:before="151" w:line="249" w:lineRule="auto"/>
              <w:ind w:right="106"/>
              <w:rPr>
                <w:sz w:val="23"/>
              </w:rPr>
            </w:pPr>
            <w:r>
              <w:rPr>
                <w:sz w:val="23"/>
              </w:rPr>
              <w:t xml:space="preserve">Подготовить </w:t>
            </w:r>
            <w:r>
              <w:rPr>
                <w:w w:val="105"/>
                <w:sz w:val="23"/>
              </w:rPr>
              <w:t>рабочую</w:t>
            </w:r>
          </w:p>
          <w:p w:rsidR="00DF1D42" w:rsidRDefault="00635A44">
            <w:pPr>
              <w:pStyle w:val="TableParagraph"/>
              <w:spacing w:before="0" w:line="249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документацию по фиксированию результатов сдачи нормативов ГТО</w:t>
            </w:r>
          </w:p>
        </w:tc>
        <w:tc>
          <w:tcPr>
            <w:tcW w:w="3242" w:type="dxa"/>
          </w:tcPr>
          <w:p w:rsidR="00DF1D42" w:rsidRDefault="00635A4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4" w:line="249" w:lineRule="auto"/>
              <w:ind w:right="605" w:firstLine="0"/>
              <w:rPr>
                <w:sz w:val="23"/>
              </w:rPr>
            </w:pPr>
            <w:r>
              <w:rPr>
                <w:w w:val="105"/>
                <w:sz w:val="23"/>
              </w:rPr>
              <w:t>протоколы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 подготовленности,</w:t>
            </w:r>
          </w:p>
          <w:p w:rsidR="00DF1D42" w:rsidRDefault="00635A4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0" w:line="252" w:lineRule="auto"/>
              <w:ind w:right="311" w:firstLine="0"/>
              <w:rPr>
                <w:sz w:val="23"/>
              </w:rPr>
            </w:pPr>
            <w:r>
              <w:rPr>
                <w:w w:val="105"/>
                <w:sz w:val="23"/>
              </w:rPr>
              <w:t>учебные нормативы по усвоению навыков,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 развитию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двигательных</w:t>
            </w:r>
          </w:p>
          <w:p w:rsidR="00DF1D42" w:rsidRDefault="00635A44">
            <w:pPr>
              <w:pStyle w:val="TableParagraph"/>
              <w:spacing w:before="0"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качеств,</w:t>
            </w:r>
          </w:p>
          <w:p w:rsidR="00DF1D42" w:rsidRDefault="00635A4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4" w:line="251" w:lineRule="exact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1974" w:type="dxa"/>
          </w:tcPr>
          <w:p w:rsidR="00DF1D42" w:rsidRDefault="00DF1D42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DF1D42" w:rsidRDefault="00635A44">
            <w:pPr>
              <w:pStyle w:val="TableParagraph"/>
              <w:spacing w:before="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1974" w:type="dxa"/>
          </w:tcPr>
          <w:p w:rsidR="00DF1D42" w:rsidRDefault="00635A44">
            <w:pPr>
              <w:pStyle w:val="TableParagraph"/>
              <w:spacing w:before="151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Хакимова Н.М., </w:t>
            </w:r>
            <w:proofErr w:type="spellStart"/>
            <w:r>
              <w:rPr>
                <w:w w:val="105"/>
                <w:sz w:val="23"/>
              </w:rPr>
              <w:t>зам</w:t>
            </w:r>
            <w:proofErr w:type="gramStart"/>
            <w:r>
              <w:rPr>
                <w:w w:val="105"/>
                <w:sz w:val="23"/>
              </w:rPr>
              <w:t>.д</w:t>
            </w:r>
            <w:proofErr w:type="gramEnd"/>
            <w:r>
              <w:rPr>
                <w:w w:val="105"/>
                <w:sz w:val="23"/>
              </w:rPr>
              <w:t>ир</w:t>
            </w:r>
            <w:proofErr w:type="spellEnd"/>
            <w:r>
              <w:rPr>
                <w:w w:val="105"/>
                <w:sz w:val="23"/>
              </w:rPr>
              <w:t xml:space="preserve"> по ВР, </w:t>
            </w:r>
            <w:proofErr w:type="spellStart"/>
            <w:r>
              <w:rPr>
                <w:w w:val="105"/>
                <w:sz w:val="23"/>
              </w:rPr>
              <w:t>Шуляк</w:t>
            </w:r>
            <w:proofErr w:type="spellEnd"/>
            <w:r>
              <w:rPr>
                <w:w w:val="105"/>
                <w:sz w:val="23"/>
              </w:rPr>
              <w:t xml:space="preserve"> И.В., руководитель ШСК.</w:t>
            </w:r>
          </w:p>
        </w:tc>
      </w:tr>
    </w:tbl>
    <w:p w:rsidR="00DF1D42" w:rsidRDefault="00DF1D42">
      <w:pPr>
        <w:spacing w:line="249" w:lineRule="auto"/>
        <w:rPr>
          <w:sz w:val="23"/>
        </w:rPr>
        <w:sectPr w:rsidR="00DF1D42">
          <w:pgSz w:w="11910" w:h="16850"/>
          <w:pgMar w:top="560" w:right="620" w:bottom="280" w:left="1480" w:header="720" w:footer="720" w:gutter="0"/>
          <w:cols w:space="720"/>
        </w:sectPr>
      </w:pPr>
    </w:p>
    <w:p w:rsidR="00DF1D42" w:rsidRDefault="00635A44">
      <w:pPr>
        <w:pStyle w:val="a3"/>
        <w:spacing w:before="77"/>
        <w:ind w:right="235"/>
        <w:jc w:val="right"/>
      </w:pPr>
      <w:r>
        <w:rPr>
          <w:w w:val="105"/>
        </w:rPr>
        <w:lastRenderedPageBreak/>
        <w:t>Приложение 1</w:t>
      </w:r>
    </w:p>
    <w:p w:rsidR="00DF1D42" w:rsidRDefault="00DF1D42">
      <w:pPr>
        <w:pStyle w:val="a3"/>
        <w:spacing w:before="6"/>
        <w:rPr>
          <w:sz w:val="24"/>
        </w:rPr>
      </w:pPr>
    </w:p>
    <w:p w:rsidR="00DF1D42" w:rsidRDefault="00635A44">
      <w:pPr>
        <w:pStyle w:val="Heading1"/>
        <w:spacing w:before="0"/>
      </w:pPr>
      <w:r>
        <w:rPr>
          <w:w w:val="105"/>
        </w:rPr>
        <w:t>Мероприятия на 2020-2021 учебный год</w:t>
      </w:r>
    </w:p>
    <w:p w:rsidR="00DF1D42" w:rsidRDefault="00635A44">
      <w:pPr>
        <w:spacing w:before="17" w:line="247" w:lineRule="auto"/>
        <w:ind w:left="488" w:right="502"/>
        <w:jc w:val="center"/>
        <w:rPr>
          <w:b/>
          <w:sz w:val="23"/>
        </w:rPr>
      </w:pPr>
      <w:r>
        <w:rPr>
          <w:b/>
          <w:w w:val="105"/>
          <w:sz w:val="23"/>
        </w:rPr>
        <w:t xml:space="preserve">по внедрению Всероссийского </w:t>
      </w:r>
      <w:proofErr w:type="spellStart"/>
      <w:proofErr w:type="gramStart"/>
      <w:r>
        <w:rPr>
          <w:b/>
          <w:w w:val="105"/>
          <w:sz w:val="23"/>
        </w:rPr>
        <w:t>физкультурно</w:t>
      </w:r>
      <w:proofErr w:type="spellEnd"/>
      <w:r>
        <w:rPr>
          <w:b/>
          <w:w w:val="105"/>
          <w:sz w:val="23"/>
        </w:rPr>
        <w:t xml:space="preserve"> – спортивного</w:t>
      </w:r>
      <w:proofErr w:type="gramEnd"/>
      <w:r>
        <w:rPr>
          <w:b/>
          <w:w w:val="105"/>
          <w:sz w:val="23"/>
        </w:rPr>
        <w:t xml:space="preserve"> комплекса «Готов к труду и обороне»</w:t>
      </w:r>
    </w:p>
    <w:p w:rsidR="00DF1D42" w:rsidRDefault="00DF1D42">
      <w:pPr>
        <w:pStyle w:val="a3"/>
        <w:rPr>
          <w:b/>
          <w:sz w:val="20"/>
        </w:rPr>
      </w:pPr>
    </w:p>
    <w:p w:rsidR="00DF1D42" w:rsidRDefault="00DF1D42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4179"/>
        <w:gridCol w:w="2522"/>
        <w:gridCol w:w="2177"/>
      </w:tblGrid>
      <w:tr w:rsidR="00DF1D42">
        <w:trPr>
          <w:trHeight w:val="552"/>
        </w:trPr>
        <w:tc>
          <w:tcPr>
            <w:tcW w:w="69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Нормативы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Дата сдачи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Челночный бег 3х10 м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2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Бег на 30, 60, 100 м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spacing w:before="15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Бег на 1, 2 км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spacing w:before="14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832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before="14" w:line="247" w:lineRule="auto"/>
              <w:ind w:right="10"/>
              <w:rPr>
                <w:sz w:val="23"/>
              </w:rPr>
            </w:pPr>
            <w:r>
              <w:rPr>
                <w:w w:val="105"/>
                <w:sz w:val="23"/>
              </w:rPr>
              <w:t>Прыжок в длину с места толчком двумя ногами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spacing w:before="14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Прыжок в длину с разбега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Подтягивание из виса лежа на низкой перекладине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2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before="2"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Подтягивание из виса на высокой перекладине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Сгибание и разгибание рук в упоре</w:t>
            </w:r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лежа.</w:t>
            </w:r>
          </w:p>
        </w:tc>
        <w:tc>
          <w:tcPr>
            <w:tcW w:w="2522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Поднимание туловища из положения</w:t>
            </w:r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лежа на спине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Наклон вперед из </w:t>
            </w:r>
            <w:proofErr w:type="gramStart"/>
            <w:r>
              <w:rPr>
                <w:w w:val="105"/>
                <w:sz w:val="23"/>
              </w:rPr>
              <w:t>положения</w:t>
            </w:r>
            <w:proofErr w:type="gramEnd"/>
            <w:r>
              <w:rPr>
                <w:w w:val="105"/>
                <w:sz w:val="23"/>
              </w:rPr>
              <w:t xml:space="preserve"> стоя с</w:t>
            </w:r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прямыми ногами на полу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  <w:tr w:rsidR="00DF1D42">
        <w:trPr>
          <w:trHeight w:val="552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Метание теннисного мяча в цель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Метание спортивного снаряда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дальность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</w:tr>
      <w:tr w:rsidR="00DF1D42">
        <w:trPr>
          <w:trHeight w:val="552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Плавание на 10, 15, 25, 50 м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</w:tr>
      <w:tr w:rsidR="00DF1D42">
        <w:trPr>
          <w:trHeight w:val="277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Бег на лыжах на 1, 2, 3,5 км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Стрельба из </w:t>
            </w:r>
            <w:proofErr w:type="gramStart"/>
            <w:r>
              <w:rPr>
                <w:w w:val="105"/>
                <w:sz w:val="23"/>
              </w:rPr>
              <w:t>пневматической</w:t>
            </w:r>
            <w:proofErr w:type="gramEnd"/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винтовки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</w:tr>
      <w:tr w:rsidR="00DF1D42">
        <w:trPr>
          <w:trHeight w:val="551"/>
        </w:trPr>
        <w:tc>
          <w:tcPr>
            <w:tcW w:w="699" w:type="dxa"/>
          </w:tcPr>
          <w:p w:rsidR="00DF1D42" w:rsidRDefault="00DF1D42">
            <w:pPr>
              <w:pStyle w:val="TableParagraph"/>
              <w:spacing w:before="0"/>
              <w:ind w:left="0"/>
            </w:pPr>
          </w:p>
        </w:tc>
        <w:tc>
          <w:tcPr>
            <w:tcW w:w="4179" w:type="dxa"/>
          </w:tcPr>
          <w:p w:rsidR="00DF1D42" w:rsidRDefault="00635A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Туристический поход с проверкой</w:t>
            </w:r>
          </w:p>
          <w:p w:rsidR="00DF1D42" w:rsidRDefault="00635A44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туристических навыков</w:t>
            </w:r>
          </w:p>
        </w:tc>
        <w:tc>
          <w:tcPr>
            <w:tcW w:w="2522" w:type="dxa"/>
          </w:tcPr>
          <w:p w:rsidR="00DF1D42" w:rsidRDefault="00635A4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2177" w:type="dxa"/>
          </w:tcPr>
          <w:p w:rsidR="00DF1D42" w:rsidRDefault="00635A44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</w:tr>
    </w:tbl>
    <w:p w:rsidR="00DF1D42" w:rsidRDefault="00DF1D42">
      <w:pPr>
        <w:rPr>
          <w:sz w:val="23"/>
        </w:rPr>
        <w:sectPr w:rsidR="00DF1D42">
          <w:pgSz w:w="11910" w:h="16850"/>
          <w:pgMar w:top="500" w:right="620" w:bottom="280" w:left="1480" w:header="720" w:footer="720" w:gutter="0"/>
          <w:cols w:space="720"/>
        </w:sectPr>
      </w:pPr>
    </w:p>
    <w:p w:rsidR="00DF1D42" w:rsidRDefault="00DF1D42">
      <w:pPr>
        <w:pStyle w:val="a3"/>
        <w:spacing w:before="4"/>
        <w:rPr>
          <w:sz w:val="17"/>
        </w:rPr>
      </w:pPr>
    </w:p>
    <w:p w:rsidR="00DF1D42" w:rsidRDefault="00DF1D42">
      <w:pPr>
        <w:rPr>
          <w:sz w:val="17"/>
        </w:rPr>
        <w:sectPr w:rsidR="00DF1D42">
          <w:pgSz w:w="11910" w:h="16850"/>
          <w:pgMar w:top="1600" w:right="620" w:bottom="280" w:left="1480" w:header="720" w:footer="720" w:gutter="0"/>
          <w:cols w:space="720"/>
        </w:sectPr>
      </w:pPr>
    </w:p>
    <w:p w:rsidR="00DF1D42" w:rsidRDefault="00635A44">
      <w:pPr>
        <w:pStyle w:val="a3"/>
        <w:spacing w:before="71"/>
        <w:ind w:right="428"/>
        <w:jc w:val="right"/>
      </w:pPr>
      <w:r>
        <w:rPr>
          <w:w w:val="105"/>
        </w:rPr>
        <w:lastRenderedPageBreak/>
        <w:t>Приложение 2</w:t>
      </w:r>
    </w:p>
    <w:p w:rsidR="00DF1D42" w:rsidRDefault="00DF1D42">
      <w:pPr>
        <w:pStyle w:val="a3"/>
        <w:spacing w:before="1"/>
        <w:rPr>
          <w:sz w:val="16"/>
        </w:rPr>
      </w:pPr>
    </w:p>
    <w:p w:rsidR="00DF1D42" w:rsidRDefault="00635A44">
      <w:pPr>
        <w:pStyle w:val="Heading1"/>
        <w:ind w:left="2969" w:right="3895"/>
      </w:pPr>
      <w:r>
        <w:rPr>
          <w:w w:val="105"/>
        </w:rPr>
        <w:t>План</w:t>
      </w:r>
    </w:p>
    <w:p w:rsidR="00DF1D42" w:rsidRDefault="00635A44">
      <w:pPr>
        <w:spacing w:before="16" w:line="247" w:lineRule="auto"/>
        <w:ind w:left="2973" w:right="3895"/>
        <w:jc w:val="center"/>
        <w:rPr>
          <w:b/>
          <w:sz w:val="23"/>
        </w:rPr>
      </w:pPr>
      <w:r>
        <w:rPr>
          <w:b/>
          <w:w w:val="105"/>
          <w:sz w:val="23"/>
        </w:rPr>
        <w:t>физкультурно-оздоровительных и спортивно-массовых мероприятий на 2020 - 2021 учебный год</w:t>
      </w:r>
    </w:p>
    <w:p w:rsidR="00DF1D42" w:rsidRDefault="00DF1D4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4"/>
        <w:gridCol w:w="2125"/>
        <w:gridCol w:w="5532"/>
      </w:tblGrid>
      <w:tr w:rsidR="00DF1D42">
        <w:trPr>
          <w:trHeight w:val="515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DF1D42">
        <w:trPr>
          <w:trHeight w:val="832"/>
        </w:trPr>
        <w:tc>
          <w:tcPr>
            <w:tcW w:w="6634" w:type="dxa"/>
          </w:tcPr>
          <w:p w:rsidR="00DF1D42" w:rsidRDefault="00635A44">
            <w:pPr>
              <w:pStyle w:val="TableParagraph"/>
              <w:spacing w:line="288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Спартакиада учащихся общеобразовательных учреждений </w:t>
            </w:r>
            <w:proofErr w:type="spellStart"/>
            <w:r>
              <w:rPr>
                <w:w w:val="105"/>
                <w:sz w:val="23"/>
              </w:rPr>
              <w:t>Уватского</w:t>
            </w:r>
            <w:proofErr w:type="spellEnd"/>
            <w:r>
              <w:rPr>
                <w:w w:val="105"/>
                <w:sz w:val="23"/>
              </w:rPr>
              <w:t xml:space="preserve"> муниципального района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line="288" w:lineRule="auto"/>
              <w:ind w:left="117" w:right="148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 (по плану)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>ультуры</w:t>
            </w:r>
          </w:p>
        </w:tc>
      </w:tr>
      <w:tr w:rsidR="00DF1D42">
        <w:trPr>
          <w:trHeight w:val="1035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Радиобеседы, посвященные ЗОЖ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line="295" w:lineRule="auto"/>
              <w:ind w:left="117" w:right="148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 (по плану)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Педагог-организатор, </w:t>
            </w:r>
            <w:proofErr w:type="spellStart"/>
            <w:r>
              <w:rPr>
                <w:w w:val="105"/>
                <w:sz w:val="23"/>
              </w:rPr>
              <w:t>медийщики</w:t>
            </w:r>
            <w:proofErr w:type="spellEnd"/>
          </w:p>
        </w:tc>
      </w:tr>
      <w:tr w:rsidR="00DF1D42">
        <w:trPr>
          <w:trHeight w:val="840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работы спортивных секций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 w:line="288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года, по расписанию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ЗДВР, педагоги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</w:p>
        </w:tc>
      </w:tr>
      <w:tr w:rsidR="00DF1D42">
        <w:trPr>
          <w:trHeight w:val="832"/>
        </w:trPr>
        <w:tc>
          <w:tcPr>
            <w:tcW w:w="6634" w:type="dxa"/>
          </w:tcPr>
          <w:p w:rsidR="00DF1D42" w:rsidRDefault="00635A44">
            <w:pPr>
              <w:pStyle w:val="TableParagraph"/>
              <w:spacing w:line="288" w:lineRule="auto"/>
              <w:ind w:left="117" w:right="29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Проведение кросса, посвященного памяти В.В. </w:t>
            </w:r>
            <w:proofErr w:type="spellStart"/>
            <w:r>
              <w:rPr>
                <w:w w:val="105"/>
                <w:sz w:val="23"/>
              </w:rPr>
              <w:t>Корчемкина</w:t>
            </w:r>
            <w:proofErr w:type="spellEnd"/>
            <w:r>
              <w:rPr>
                <w:w w:val="105"/>
                <w:sz w:val="23"/>
              </w:rPr>
              <w:t xml:space="preserve"> 1-11 классы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DF1D42">
        <w:trPr>
          <w:trHeight w:val="832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Декада физкультуры и спорта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(по плану)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line="288" w:lineRule="auto"/>
              <w:ind w:left="117" w:right="72"/>
              <w:rPr>
                <w:sz w:val="23"/>
              </w:rPr>
            </w:pPr>
            <w:r>
              <w:rPr>
                <w:w w:val="105"/>
                <w:sz w:val="23"/>
              </w:rPr>
              <w:t>ЗДВР.,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 xml:space="preserve">., п.о., </w:t>
            </w:r>
            <w:proofErr w:type="spellStart"/>
            <w:r>
              <w:rPr>
                <w:w w:val="105"/>
                <w:sz w:val="23"/>
              </w:rPr>
              <w:t>мед.раб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DF1D42">
        <w:trPr>
          <w:trHeight w:val="515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Общешкольные соревнования по пионерболу 5-8 классов.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DF1D42">
        <w:trPr>
          <w:trHeight w:val="523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Общешкольные соревнования по футболу 5-8 классов.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DF1D42">
        <w:trPr>
          <w:trHeight w:val="516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Семейные старты «Мы веселые ребята» 1-4 класс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515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Соревнования по волейболу для учащихся 9-11 классов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523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Соревнования среди школьного округа по ГТО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>, школьный округ</w:t>
            </w:r>
          </w:p>
        </w:tc>
      </w:tr>
    </w:tbl>
    <w:p w:rsidR="00DF1D42" w:rsidRDefault="00DF1D42">
      <w:pPr>
        <w:rPr>
          <w:sz w:val="23"/>
        </w:rPr>
        <w:sectPr w:rsidR="00DF1D42">
          <w:pgSz w:w="16850" w:h="11910" w:orient="landscape"/>
          <w:pgMar w:top="1060" w:right="7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4"/>
        <w:gridCol w:w="2125"/>
        <w:gridCol w:w="5532"/>
      </w:tblGrid>
      <w:tr w:rsidR="00DF1D42">
        <w:trPr>
          <w:trHeight w:val="513"/>
        </w:trPr>
        <w:tc>
          <w:tcPr>
            <w:tcW w:w="6634" w:type="dxa"/>
            <w:tcBorders>
              <w:bottom w:val="double" w:sz="1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Соревнования «От игры к спорту» 1-4 классы</w:t>
            </w:r>
          </w:p>
        </w:tc>
        <w:tc>
          <w:tcPr>
            <w:tcW w:w="2125" w:type="dxa"/>
            <w:tcBorders>
              <w:bottom w:val="double" w:sz="1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5532" w:type="dxa"/>
            <w:tcBorders>
              <w:bottom w:val="double" w:sz="1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512"/>
        </w:trPr>
        <w:tc>
          <w:tcPr>
            <w:tcW w:w="6634" w:type="dxa"/>
            <w:tcBorders>
              <w:top w:val="double" w:sz="1" w:space="0" w:color="000000"/>
            </w:tcBorders>
          </w:tcPr>
          <w:p w:rsidR="00DF1D42" w:rsidRDefault="00635A44">
            <w:pPr>
              <w:pStyle w:val="TableParagraph"/>
              <w:spacing w:before="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Соревнования по баскетболу для учащихся 5-11 классов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DF1D42" w:rsidRDefault="00635A44">
            <w:pPr>
              <w:pStyle w:val="TableParagraph"/>
              <w:spacing w:before="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декабрь - январь</w:t>
            </w:r>
          </w:p>
        </w:tc>
        <w:tc>
          <w:tcPr>
            <w:tcW w:w="5532" w:type="dxa"/>
            <w:tcBorders>
              <w:top w:val="double" w:sz="1" w:space="0" w:color="000000"/>
            </w:tcBorders>
          </w:tcPr>
          <w:p w:rsidR="00DF1D42" w:rsidRDefault="00635A44">
            <w:pPr>
              <w:pStyle w:val="TableParagraph"/>
              <w:spacing w:before="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1035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Общешкольные соревнования по пионерболу</w:t>
            </w:r>
          </w:p>
          <w:p w:rsidR="00DF1D42" w:rsidRDefault="00DF1D42">
            <w:pPr>
              <w:pStyle w:val="TableParagraph"/>
              <w:spacing w:before="1"/>
              <w:ind w:left="0"/>
              <w:rPr>
                <w:b/>
              </w:rPr>
            </w:pPr>
          </w:p>
          <w:p w:rsidR="00DF1D42" w:rsidRDefault="00635A44">
            <w:pPr>
              <w:pStyle w:val="TableParagraph"/>
              <w:spacing w:before="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5-7классов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1034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Общешкольные соревнования по Волейболу</w:t>
            </w:r>
          </w:p>
          <w:p w:rsidR="00DF1D42" w:rsidRDefault="00DF1D4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DF1D42" w:rsidRDefault="00635A44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8-11 классов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826"/>
        </w:trPr>
        <w:tc>
          <w:tcPr>
            <w:tcW w:w="6634" w:type="dxa"/>
            <w:tcBorders>
              <w:bottom w:val="single" w:sz="6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Соревнования по </w:t>
            </w:r>
            <w:proofErr w:type="spellStart"/>
            <w:r>
              <w:rPr>
                <w:w w:val="105"/>
                <w:sz w:val="23"/>
              </w:rPr>
              <w:t>стритболу</w:t>
            </w:r>
            <w:proofErr w:type="spellEnd"/>
            <w:r>
              <w:rPr>
                <w:w w:val="105"/>
                <w:sz w:val="23"/>
              </w:rPr>
              <w:t xml:space="preserve"> для учащихся 5-11 классов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524"/>
        </w:trPr>
        <w:tc>
          <w:tcPr>
            <w:tcW w:w="6634" w:type="dxa"/>
            <w:tcBorders>
              <w:top w:val="single" w:sz="6" w:space="0" w:color="000000"/>
            </w:tcBorders>
          </w:tcPr>
          <w:p w:rsidR="00DF1D42" w:rsidRDefault="00635A44">
            <w:pPr>
              <w:pStyle w:val="TableParagraph"/>
              <w:spacing w:before="15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Лыжный кросс для учащихся 1-11 классов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DF1D42" w:rsidRDefault="00635A44">
            <w:pPr>
              <w:pStyle w:val="TableParagraph"/>
              <w:spacing w:before="15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DF1D42" w:rsidRDefault="00635A44">
            <w:pPr>
              <w:pStyle w:val="TableParagraph"/>
              <w:spacing w:before="15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515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Губернаторские состязания для учащихся 1-11 классов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833"/>
        </w:trPr>
        <w:tc>
          <w:tcPr>
            <w:tcW w:w="6634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Областная профилактическая акция «Областная зарядка»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Октябрь - май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line="288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ЗДВР, п.о.,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  <w:r>
              <w:rPr>
                <w:w w:val="105"/>
                <w:sz w:val="23"/>
              </w:rPr>
              <w:t>, специалисты ведомств (по согласованию)</w:t>
            </w:r>
          </w:p>
        </w:tc>
      </w:tr>
      <w:tr w:rsidR="00DF1D42">
        <w:trPr>
          <w:trHeight w:val="515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Веселые старты «Букварь спорта» 1-4 классы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ЗДВР, п.о.,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840"/>
        </w:trPr>
        <w:tc>
          <w:tcPr>
            <w:tcW w:w="6634" w:type="dxa"/>
          </w:tcPr>
          <w:p w:rsidR="00DF1D42" w:rsidRDefault="00635A44">
            <w:pPr>
              <w:pStyle w:val="TableParagraph"/>
              <w:spacing w:before="14" w:line="288" w:lineRule="auto"/>
              <w:ind w:left="117" w:right="291"/>
              <w:rPr>
                <w:sz w:val="23"/>
              </w:rPr>
            </w:pPr>
            <w:r>
              <w:rPr>
                <w:w w:val="105"/>
                <w:sz w:val="23"/>
              </w:rPr>
              <w:t>Весенний кросс «В здоровом теле здоровый дух». 1-11 классов.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832"/>
        </w:trPr>
        <w:tc>
          <w:tcPr>
            <w:tcW w:w="6634" w:type="dxa"/>
          </w:tcPr>
          <w:p w:rsidR="00DF1D42" w:rsidRDefault="00635A44">
            <w:pPr>
              <w:pStyle w:val="TableParagraph"/>
              <w:spacing w:line="288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социально-значимой деятельности в летний период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июнь-август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  <w:tr w:rsidR="00DF1D42">
        <w:trPr>
          <w:trHeight w:val="840"/>
        </w:trPr>
        <w:tc>
          <w:tcPr>
            <w:tcW w:w="6634" w:type="dxa"/>
          </w:tcPr>
          <w:p w:rsidR="00DF1D42" w:rsidRDefault="00635A44">
            <w:pPr>
              <w:pStyle w:val="TableParagraph"/>
              <w:spacing w:line="295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спортивно-массовой работы в лагере дневного пребывания детей «Радуга»</w:t>
            </w:r>
          </w:p>
        </w:tc>
        <w:tc>
          <w:tcPr>
            <w:tcW w:w="2125" w:type="dxa"/>
          </w:tcPr>
          <w:p w:rsidR="00DF1D42" w:rsidRDefault="00635A44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</w:p>
        </w:tc>
        <w:tc>
          <w:tcPr>
            <w:tcW w:w="5532" w:type="dxa"/>
          </w:tcPr>
          <w:p w:rsidR="00DF1D42" w:rsidRDefault="00635A44">
            <w:pPr>
              <w:pStyle w:val="TableParagraph"/>
              <w:spacing w:line="295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ЗДВР, начальник лагеря, учителя физ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 xml:space="preserve">ультуры, </w:t>
            </w:r>
            <w:proofErr w:type="spellStart"/>
            <w:r>
              <w:rPr>
                <w:w w:val="105"/>
                <w:sz w:val="23"/>
              </w:rPr>
              <w:t>кл.рук</w:t>
            </w:r>
            <w:proofErr w:type="spellEnd"/>
          </w:p>
        </w:tc>
      </w:tr>
    </w:tbl>
    <w:p w:rsidR="00DF1D42" w:rsidRDefault="00DF1D42">
      <w:pPr>
        <w:spacing w:line="295" w:lineRule="auto"/>
        <w:rPr>
          <w:sz w:val="23"/>
        </w:rPr>
        <w:sectPr w:rsidR="00DF1D42">
          <w:pgSz w:w="16850" w:h="11910" w:orient="landscape"/>
          <w:pgMar w:top="840" w:right="700" w:bottom="280" w:left="1620" w:header="720" w:footer="720" w:gutter="0"/>
          <w:cols w:space="720"/>
        </w:sectPr>
      </w:pPr>
    </w:p>
    <w:p w:rsidR="00DF1D42" w:rsidRDefault="00DF1D42">
      <w:pPr>
        <w:pStyle w:val="a3"/>
        <w:spacing w:before="4"/>
        <w:rPr>
          <w:sz w:val="17"/>
        </w:rPr>
      </w:pPr>
    </w:p>
    <w:p w:rsidR="00DF1D42" w:rsidRDefault="00DF1D42">
      <w:pPr>
        <w:rPr>
          <w:sz w:val="17"/>
        </w:rPr>
        <w:sectPr w:rsidR="00DF1D42">
          <w:pgSz w:w="16850" w:h="11910" w:orient="landscape"/>
          <w:pgMar w:top="1100" w:right="700" w:bottom="280" w:left="1620" w:header="720" w:footer="720" w:gutter="0"/>
          <w:cols w:space="720"/>
        </w:sectPr>
      </w:pPr>
    </w:p>
    <w:p w:rsidR="00DF1D42" w:rsidRDefault="00DF1D42">
      <w:pPr>
        <w:pStyle w:val="a3"/>
        <w:spacing w:before="4"/>
        <w:rPr>
          <w:sz w:val="17"/>
        </w:rPr>
      </w:pPr>
    </w:p>
    <w:sectPr w:rsidR="00DF1D42" w:rsidSect="00DF1D42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EB5"/>
    <w:multiLevelType w:val="hybridMultilevel"/>
    <w:tmpl w:val="1932FFBE"/>
    <w:lvl w:ilvl="0" w:tplc="9F2255BE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B1F6A78C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43C4330E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2A4E5700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160E6A4E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C4582126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12303572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B9E2820C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6AD25510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1">
    <w:nsid w:val="1BFC5049"/>
    <w:multiLevelType w:val="hybridMultilevel"/>
    <w:tmpl w:val="6F162306"/>
    <w:lvl w:ilvl="0" w:tplc="2A2431FE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5D54BF5A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649A038C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7534CBF0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2C622BC0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B81EE110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C3CC089A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771E33AE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054ED412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2">
    <w:nsid w:val="2CB12C75"/>
    <w:multiLevelType w:val="hybridMultilevel"/>
    <w:tmpl w:val="66F2BB3E"/>
    <w:lvl w:ilvl="0" w:tplc="C4CC6D06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D7C710E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86747FE0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452061D4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A06CF3B6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2C0AFFD2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E53E0EBA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732CFA3A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2E6E840A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3">
    <w:nsid w:val="38E44549"/>
    <w:multiLevelType w:val="hybridMultilevel"/>
    <w:tmpl w:val="8E68D356"/>
    <w:lvl w:ilvl="0" w:tplc="23E6A56C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B9E048FE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CD2210F4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B28663EE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3564CB04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D69220A6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FE78CDC4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625E3756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40C65296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4">
    <w:nsid w:val="427E0FE1"/>
    <w:multiLevelType w:val="hybridMultilevel"/>
    <w:tmpl w:val="0BD41A1A"/>
    <w:lvl w:ilvl="0" w:tplc="B5703224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D6E1DC8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FB56A768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F2C2A8C6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3C4A305E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0F44FD94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A3B24F9E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F1C4840A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F38604FE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5">
    <w:nsid w:val="55BA7827"/>
    <w:multiLevelType w:val="hybridMultilevel"/>
    <w:tmpl w:val="7280FE50"/>
    <w:lvl w:ilvl="0" w:tplc="02280B9C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FF80CF2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046AB61A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B5B0951C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B8820754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8A4C2E6C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41C0C5AE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57C69C0E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2D86D7CC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6">
    <w:nsid w:val="65000AFB"/>
    <w:multiLevelType w:val="hybridMultilevel"/>
    <w:tmpl w:val="EF2AAB44"/>
    <w:lvl w:ilvl="0" w:tplc="D2E659F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3DB49168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DA06BBBA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5AFA9E7A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6026134A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606A60E8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0324C7EC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46DE4502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CBB8DA8C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7">
    <w:nsid w:val="669935C2"/>
    <w:multiLevelType w:val="hybridMultilevel"/>
    <w:tmpl w:val="40009294"/>
    <w:lvl w:ilvl="0" w:tplc="9D2AC76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BECC270E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ADBA5CBC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EAD6DBAE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2B7CBD94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497C90FC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ABF6AE72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BCE08350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F8EC2D54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8">
    <w:nsid w:val="6F335163"/>
    <w:multiLevelType w:val="hybridMultilevel"/>
    <w:tmpl w:val="2A321198"/>
    <w:lvl w:ilvl="0" w:tplc="62F2353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6C26FD4">
      <w:numFmt w:val="bullet"/>
      <w:lvlText w:val="•"/>
      <w:lvlJc w:val="left"/>
      <w:pPr>
        <w:ind w:left="431" w:hanging="137"/>
      </w:pPr>
      <w:rPr>
        <w:rFonts w:hint="default"/>
        <w:lang w:val="ru-RU" w:eastAsia="ru-RU" w:bidi="ru-RU"/>
      </w:rPr>
    </w:lvl>
    <w:lvl w:ilvl="2" w:tplc="882EC1F8">
      <w:numFmt w:val="bullet"/>
      <w:lvlText w:val="•"/>
      <w:lvlJc w:val="left"/>
      <w:pPr>
        <w:ind w:left="742" w:hanging="137"/>
      </w:pPr>
      <w:rPr>
        <w:rFonts w:hint="default"/>
        <w:lang w:val="ru-RU" w:eastAsia="ru-RU" w:bidi="ru-RU"/>
      </w:rPr>
    </w:lvl>
    <w:lvl w:ilvl="3" w:tplc="F78A1556">
      <w:numFmt w:val="bullet"/>
      <w:lvlText w:val="•"/>
      <w:lvlJc w:val="left"/>
      <w:pPr>
        <w:ind w:left="1053" w:hanging="137"/>
      </w:pPr>
      <w:rPr>
        <w:rFonts w:hint="default"/>
        <w:lang w:val="ru-RU" w:eastAsia="ru-RU" w:bidi="ru-RU"/>
      </w:rPr>
    </w:lvl>
    <w:lvl w:ilvl="4" w:tplc="E9DC2366">
      <w:numFmt w:val="bullet"/>
      <w:lvlText w:val="•"/>
      <w:lvlJc w:val="left"/>
      <w:pPr>
        <w:ind w:left="1364" w:hanging="137"/>
      </w:pPr>
      <w:rPr>
        <w:rFonts w:hint="default"/>
        <w:lang w:val="ru-RU" w:eastAsia="ru-RU" w:bidi="ru-RU"/>
      </w:rPr>
    </w:lvl>
    <w:lvl w:ilvl="5" w:tplc="739E0F74">
      <w:numFmt w:val="bullet"/>
      <w:lvlText w:val="•"/>
      <w:lvlJc w:val="left"/>
      <w:pPr>
        <w:ind w:left="1676" w:hanging="137"/>
      </w:pPr>
      <w:rPr>
        <w:rFonts w:hint="default"/>
        <w:lang w:val="ru-RU" w:eastAsia="ru-RU" w:bidi="ru-RU"/>
      </w:rPr>
    </w:lvl>
    <w:lvl w:ilvl="6" w:tplc="53185A50">
      <w:numFmt w:val="bullet"/>
      <w:lvlText w:val="•"/>
      <w:lvlJc w:val="left"/>
      <w:pPr>
        <w:ind w:left="1987" w:hanging="137"/>
      </w:pPr>
      <w:rPr>
        <w:rFonts w:hint="default"/>
        <w:lang w:val="ru-RU" w:eastAsia="ru-RU" w:bidi="ru-RU"/>
      </w:rPr>
    </w:lvl>
    <w:lvl w:ilvl="7" w:tplc="3B56B430">
      <w:numFmt w:val="bullet"/>
      <w:lvlText w:val="•"/>
      <w:lvlJc w:val="left"/>
      <w:pPr>
        <w:ind w:left="2298" w:hanging="137"/>
      </w:pPr>
      <w:rPr>
        <w:rFonts w:hint="default"/>
        <w:lang w:val="ru-RU" w:eastAsia="ru-RU" w:bidi="ru-RU"/>
      </w:rPr>
    </w:lvl>
    <w:lvl w:ilvl="8" w:tplc="36CCB5F0">
      <w:numFmt w:val="bullet"/>
      <w:lvlText w:val="•"/>
      <w:lvlJc w:val="left"/>
      <w:pPr>
        <w:ind w:left="2609" w:hanging="137"/>
      </w:pPr>
      <w:rPr>
        <w:rFonts w:hint="default"/>
        <w:lang w:val="ru-RU" w:eastAsia="ru-RU" w:bidi="ru-RU"/>
      </w:rPr>
    </w:lvl>
  </w:abstractNum>
  <w:abstractNum w:abstractNumId="9">
    <w:nsid w:val="72672437"/>
    <w:multiLevelType w:val="hybridMultilevel"/>
    <w:tmpl w:val="0742B8B0"/>
    <w:lvl w:ilvl="0" w:tplc="D0E6C51A">
      <w:start w:val="1"/>
      <w:numFmt w:val="decimal"/>
      <w:lvlText w:val="%1."/>
      <w:lvlJc w:val="left"/>
      <w:pPr>
        <w:ind w:left="220" w:hanging="64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2514DBBA">
      <w:numFmt w:val="bullet"/>
      <w:lvlText w:val="•"/>
      <w:lvlJc w:val="left"/>
      <w:pPr>
        <w:ind w:left="1178" w:hanging="649"/>
      </w:pPr>
      <w:rPr>
        <w:rFonts w:hint="default"/>
        <w:lang w:val="ru-RU" w:eastAsia="ru-RU" w:bidi="ru-RU"/>
      </w:rPr>
    </w:lvl>
    <w:lvl w:ilvl="2" w:tplc="051654B2">
      <w:numFmt w:val="bullet"/>
      <w:lvlText w:val="•"/>
      <w:lvlJc w:val="left"/>
      <w:pPr>
        <w:ind w:left="2137" w:hanging="649"/>
      </w:pPr>
      <w:rPr>
        <w:rFonts w:hint="default"/>
        <w:lang w:val="ru-RU" w:eastAsia="ru-RU" w:bidi="ru-RU"/>
      </w:rPr>
    </w:lvl>
    <w:lvl w:ilvl="3" w:tplc="CBF04CC8">
      <w:numFmt w:val="bullet"/>
      <w:lvlText w:val="•"/>
      <w:lvlJc w:val="left"/>
      <w:pPr>
        <w:ind w:left="3096" w:hanging="649"/>
      </w:pPr>
      <w:rPr>
        <w:rFonts w:hint="default"/>
        <w:lang w:val="ru-RU" w:eastAsia="ru-RU" w:bidi="ru-RU"/>
      </w:rPr>
    </w:lvl>
    <w:lvl w:ilvl="4" w:tplc="2C02BAD0">
      <w:numFmt w:val="bullet"/>
      <w:lvlText w:val="•"/>
      <w:lvlJc w:val="left"/>
      <w:pPr>
        <w:ind w:left="4055" w:hanging="649"/>
      </w:pPr>
      <w:rPr>
        <w:rFonts w:hint="default"/>
        <w:lang w:val="ru-RU" w:eastAsia="ru-RU" w:bidi="ru-RU"/>
      </w:rPr>
    </w:lvl>
    <w:lvl w:ilvl="5" w:tplc="5936F04E">
      <w:numFmt w:val="bullet"/>
      <w:lvlText w:val="•"/>
      <w:lvlJc w:val="left"/>
      <w:pPr>
        <w:ind w:left="5014" w:hanging="649"/>
      </w:pPr>
      <w:rPr>
        <w:rFonts w:hint="default"/>
        <w:lang w:val="ru-RU" w:eastAsia="ru-RU" w:bidi="ru-RU"/>
      </w:rPr>
    </w:lvl>
    <w:lvl w:ilvl="6" w:tplc="8054990A">
      <w:numFmt w:val="bullet"/>
      <w:lvlText w:val="•"/>
      <w:lvlJc w:val="left"/>
      <w:pPr>
        <w:ind w:left="5973" w:hanging="649"/>
      </w:pPr>
      <w:rPr>
        <w:rFonts w:hint="default"/>
        <w:lang w:val="ru-RU" w:eastAsia="ru-RU" w:bidi="ru-RU"/>
      </w:rPr>
    </w:lvl>
    <w:lvl w:ilvl="7" w:tplc="BE101B4C">
      <w:numFmt w:val="bullet"/>
      <w:lvlText w:val="•"/>
      <w:lvlJc w:val="left"/>
      <w:pPr>
        <w:ind w:left="6932" w:hanging="649"/>
      </w:pPr>
      <w:rPr>
        <w:rFonts w:hint="default"/>
        <w:lang w:val="ru-RU" w:eastAsia="ru-RU" w:bidi="ru-RU"/>
      </w:rPr>
    </w:lvl>
    <w:lvl w:ilvl="8" w:tplc="97D8AA20">
      <w:numFmt w:val="bullet"/>
      <w:lvlText w:val="•"/>
      <w:lvlJc w:val="left"/>
      <w:pPr>
        <w:ind w:left="7891" w:hanging="64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D42"/>
    <w:rsid w:val="002D2719"/>
    <w:rsid w:val="00393439"/>
    <w:rsid w:val="00536FE7"/>
    <w:rsid w:val="00635A44"/>
    <w:rsid w:val="006F6490"/>
    <w:rsid w:val="00733C3D"/>
    <w:rsid w:val="008D7449"/>
    <w:rsid w:val="00DD071E"/>
    <w:rsid w:val="00DF1D42"/>
    <w:rsid w:val="00EA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D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D42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DF1D42"/>
    <w:pPr>
      <w:spacing w:before="98"/>
      <w:ind w:left="483" w:right="502"/>
      <w:jc w:val="center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DF1D42"/>
    <w:pPr>
      <w:ind w:left="220"/>
    </w:pPr>
  </w:style>
  <w:style w:type="paragraph" w:customStyle="1" w:styleId="TableParagraph">
    <w:name w:val="Table Paragraph"/>
    <w:basedOn w:val="a"/>
    <w:uiPriority w:val="1"/>
    <w:qFormat/>
    <w:rsid w:val="00DF1D42"/>
    <w:pPr>
      <w:spacing w:before="7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36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E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№8</cp:lastModifiedBy>
  <cp:revision>10</cp:revision>
  <cp:lastPrinted>2020-11-05T10:20:00Z</cp:lastPrinted>
  <dcterms:created xsi:type="dcterms:W3CDTF">2020-11-05T07:13:00Z</dcterms:created>
  <dcterms:modified xsi:type="dcterms:W3CDTF">2022-01-17T07:37:00Z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2020-11-05T00:00:00Z</vt:filetime>
  </property>
</Properties>
</file>